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795E" w:rsidRDefault="009A253B" w:rsidP="009A253B">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9A253B" w:rsidRDefault="009A253B" w:rsidP="009A253B">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9A253B" w:rsidRDefault="009A253B" w:rsidP="009A253B">
      <w:pPr>
        <w:spacing w:line="480" w:lineRule="auto"/>
        <w:rPr>
          <w:rFonts w:ascii="Times New Roman" w:hAnsi="Times New Roman" w:cs="Times New Roman"/>
          <w:sz w:val="24"/>
          <w:szCs w:val="24"/>
        </w:rPr>
      </w:pPr>
      <w:r>
        <w:rPr>
          <w:rFonts w:ascii="Times New Roman" w:hAnsi="Times New Roman" w:cs="Times New Roman"/>
          <w:sz w:val="24"/>
          <w:szCs w:val="24"/>
        </w:rPr>
        <w:t>Title:</w:t>
      </w:r>
    </w:p>
    <w:p w:rsidR="009A253B" w:rsidRDefault="009A253B" w:rsidP="009A253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0795E" w:rsidRDefault="00C0795E" w:rsidP="009A253B">
      <w:pPr>
        <w:tabs>
          <w:tab w:val="left" w:pos="960"/>
        </w:tabs>
        <w:jc w:val="center"/>
        <w:rPr>
          <w:rFonts w:ascii="Times New Roman" w:hAnsi="Times New Roman" w:cs="Times New Roman"/>
          <w:sz w:val="24"/>
          <w:szCs w:val="24"/>
        </w:rPr>
      </w:pPr>
      <w:r>
        <w:rPr>
          <w:rFonts w:ascii="Times New Roman" w:hAnsi="Times New Roman" w:cs="Times New Roman"/>
          <w:sz w:val="24"/>
          <w:szCs w:val="24"/>
        </w:rPr>
        <w:t>Coming of Age Novels</w:t>
      </w:r>
    </w:p>
    <w:p w:rsidR="00C0795E" w:rsidRDefault="00623F26" w:rsidP="00623F26">
      <w:pPr>
        <w:tabs>
          <w:tab w:val="left" w:pos="960"/>
        </w:tabs>
        <w:spacing w:line="480" w:lineRule="auto"/>
        <w:rPr>
          <w:rFonts w:ascii="Times New Roman" w:hAnsi="Times New Roman" w:cs="Times New Roman"/>
          <w:sz w:val="24"/>
          <w:szCs w:val="24"/>
        </w:rPr>
      </w:pPr>
      <w:r>
        <w:rPr>
          <w:rFonts w:ascii="Times New Roman" w:hAnsi="Times New Roman" w:cs="Times New Roman"/>
          <w:sz w:val="24"/>
          <w:szCs w:val="24"/>
        </w:rPr>
        <w:t>The Absolutely True Diary of a Part-Time Indian</w:t>
      </w:r>
    </w:p>
    <w:p w:rsidR="004533D1" w:rsidRDefault="003D4311" w:rsidP="004B5D63">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r w:rsidR="00A64713">
        <w:rPr>
          <w:rFonts w:ascii="Times New Roman" w:hAnsi="Times New Roman" w:cs="Times New Roman"/>
          <w:sz w:val="24"/>
          <w:szCs w:val="24"/>
        </w:rPr>
        <w:t xml:space="preserve">Arnold Split Junior </w:t>
      </w:r>
      <w:r w:rsidR="00F51D67">
        <w:rPr>
          <w:rFonts w:ascii="Times New Roman" w:hAnsi="Times New Roman" w:cs="Times New Roman"/>
          <w:sz w:val="24"/>
          <w:szCs w:val="24"/>
        </w:rPr>
        <w:t xml:space="preserve">an Indian boy </w:t>
      </w:r>
      <w:r w:rsidR="00A64713">
        <w:rPr>
          <w:rFonts w:ascii="Times New Roman" w:hAnsi="Times New Roman" w:cs="Times New Roman"/>
          <w:sz w:val="24"/>
          <w:szCs w:val="24"/>
        </w:rPr>
        <w:t xml:space="preserve">is portrayed as a victim of circumstances since his formative years. Unfortunately, he was born with brain complications and this took a toll on his physicality </w:t>
      </w:r>
      <w:r w:rsidR="00505679">
        <w:rPr>
          <w:rFonts w:ascii="Times New Roman" w:hAnsi="Times New Roman" w:cs="Times New Roman"/>
          <w:sz w:val="24"/>
          <w:szCs w:val="24"/>
        </w:rPr>
        <w:t xml:space="preserve">evident from his too many teeth. </w:t>
      </w:r>
      <w:r w:rsidR="008E3082">
        <w:rPr>
          <w:rFonts w:ascii="Times New Roman" w:hAnsi="Times New Roman" w:cs="Times New Roman"/>
          <w:sz w:val="24"/>
          <w:szCs w:val="24"/>
        </w:rPr>
        <w:t>Junior</w:t>
      </w:r>
      <w:r w:rsidR="00F51D67">
        <w:rPr>
          <w:rFonts w:ascii="Times New Roman" w:hAnsi="Times New Roman" w:cs="Times New Roman"/>
          <w:sz w:val="24"/>
          <w:szCs w:val="24"/>
        </w:rPr>
        <w:t xml:space="preserve">’s friend Rowdy is a blessing in disguise has he impacts both positively and negatively in almost equal measures in junior’s life. </w:t>
      </w:r>
      <w:r w:rsidR="00395B00">
        <w:rPr>
          <w:rFonts w:ascii="Times New Roman" w:hAnsi="Times New Roman" w:cs="Times New Roman"/>
          <w:sz w:val="24"/>
          <w:szCs w:val="24"/>
        </w:rPr>
        <w:t xml:space="preserve">On the brighter side, junior would always protect him from the </w:t>
      </w:r>
      <w:r w:rsidR="00245AF7">
        <w:rPr>
          <w:rFonts w:ascii="Times New Roman" w:hAnsi="Times New Roman" w:cs="Times New Roman"/>
          <w:sz w:val="24"/>
          <w:szCs w:val="24"/>
        </w:rPr>
        <w:t>bullies; however, he too has problems of his own.</w:t>
      </w:r>
      <w:r w:rsidR="00B334F5">
        <w:rPr>
          <w:rFonts w:ascii="Times New Roman" w:hAnsi="Times New Roman" w:cs="Times New Roman"/>
          <w:sz w:val="24"/>
          <w:szCs w:val="24"/>
        </w:rPr>
        <w:t xml:space="preserve"> He is a victim of family dysfunction as his father is a</w:t>
      </w:r>
      <w:r w:rsidR="00651BCD">
        <w:rPr>
          <w:rFonts w:ascii="Times New Roman" w:hAnsi="Times New Roman" w:cs="Times New Roman"/>
          <w:sz w:val="24"/>
          <w:szCs w:val="24"/>
        </w:rPr>
        <w:t xml:space="preserve">n alcoholic who spends little time with his son. </w:t>
      </w:r>
      <w:r w:rsidR="00880F0F">
        <w:rPr>
          <w:rFonts w:ascii="Times New Roman" w:hAnsi="Times New Roman" w:cs="Times New Roman"/>
          <w:sz w:val="24"/>
          <w:szCs w:val="24"/>
        </w:rPr>
        <w:t xml:space="preserve"> Even though he is faced with all the adversities, he does not despair as pursues his passion </w:t>
      </w:r>
      <w:r w:rsidR="00CC1F22">
        <w:rPr>
          <w:rFonts w:ascii="Times New Roman" w:hAnsi="Times New Roman" w:cs="Times New Roman"/>
          <w:sz w:val="24"/>
          <w:szCs w:val="24"/>
        </w:rPr>
        <w:t>of art</w:t>
      </w:r>
      <w:r w:rsidR="004C3511">
        <w:rPr>
          <w:rFonts w:ascii="Times New Roman" w:hAnsi="Times New Roman" w:cs="Times New Roman"/>
          <w:sz w:val="24"/>
          <w:szCs w:val="24"/>
        </w:rPr>
        <w:t xml:space="preserve"> (Alexie 334)</w:t>
      </w:r>
      <w:r w:rsidR="00CC1F22">
        <w:rPr>
          <w:rFonts w:ascii="Times New Roman" w:hAnsi="Times New Roman" w:cs="Times New Roman"/>
          <w:sz w:val="24"/>
          <w:szCs w:val="24"/>
        </w:rPr>
        <w:t xml:space="preserve">. </w:t>
      </w:r>
      <w:r w:rsidR="00B334F5">
        <w:rPr>
          <w:rFonts w:ascii="Times New Roman" w:hAnsi="Times New Roman" w:cs="Times New Roman"/>
          <w:sz w:val="24"/>
          <w:szCs w:val="24"/>
        </w:rPr>
        <w:t xml:space="preserve"> </w:t>
      </w:r>
      <w:r w:rsidR="00CC1F22">
        <w:rPr>
          <w:rFonts w:ascii="Times New Roman" w:hAnsi="Times New Roman" w:cs="Times New Roman"/>
          <w:sz w:val="24"/>
          <w:szCs w:val="24"/>
        </w:rPr>
        <w:t>The herald of j</w:t>
      </w:r>
      <w:r w:rsidR="00B334F5">
        <w:rPr>
          <w:rFonts w:ascii="Times New Roman" w:hAnsi="Times New Roman" w:cs="Times New Roman"/>
          <w:sz w:val="24"/>
          <w:szCs w:val="24"/>
        </w:rPr>
        <w:t>unior</w:t>
      </w:r>
      <w:r w:rsidR="00CC1F22">
        <w:rPr>
          <w:rFonts w:ascii="Times New Roman" w:hAnsi="Times New Roman" w:cs="Times New Roman"/>
          <w:sz w:val="24"/>
          <w:szCs w:val="24"/>
        </w:rPr>
        <w:t>’s suffering is during his</w:t>
      </w:r>
      <w:r w:rsidR="00B334F5">
        <w:rPr>
          <w:rFonts w:ascii="Times New Roman" w:hAnsi="Times New Roman" w:cs="Times New Roman"/>
          <w:sz w:val="24"/>
          <w:szCs w:val="24"/>
        </w:rPr>
        <w:t xml:space="preserve"> high school</w:t>
      </w:r>
      <w:r w:rsidR="00CC1F22">
        <w:rPr>
          <w:rFonts w:ascii="Times New Roman" w:hAnsi="Times New Roman" w:cs="Times New Roman"/>
          <w:sz w:val="24"/>
          <w:szCs w:val="24"/>
        </w:rPr>
        <w:t xml:space="preserve"> years </w:t>
      </w:r>
      <w:r w:rsidR="00663924">
        <w:rPr>
          <w:rFonts w:ascii="Times New Roman" w:hAnsi="Times New Roman" w:cs="Times New Roman"/>
          <w:sz w:val="24"/>
          <w:szCs w:val="24"/>
        </w:rPr>
        <w:t xml:space="preserve">where he is susceptible to violence since he was an easy target. </w:t>
      </w:r>
      <w:r w:rsidR="006368EA">
        <w:rPr>
          <w:rFonts w:ascii="Times New Roman" w:hAnsi="Times New Roman" w:cs="Times New Roman"/>
          <w:sz w:val="24"/>
          <w:szCs w:val="24"/>
        </w:rPr>
        <w:t xml:space="preserve">In light with Junior’s experiences, he should go through the miseries since was not his choice to grow in a social </w:t>
      </w:r>
      <w:r w:rsidR="004B5D63">
        <w:rPr>
          <w:rFonts w:ascii="Times New Roman" w:hAnsi="Times New Roman" w:cs="Times New Roman"/>
          <w:sz w:val="24"/>
          <w:szCs w:val="24"/>
        </w:rPr>
        <w:t>organization that is plagued with moral decadence.</w:t>
      </w:r>
    </w:p>
    <w:p w:rsidR="004B5D63" w:rsidRDefault="004B5D63" w:rsidP="00623F26">
      <w:pPr>
        <w:tabs>
          <w:tab w:val="left" w:pos="960"/>
        </w:tabs>
        <w:spacing w:line="480" w:lineRule="auto"/>
        <w:rPr>
          <w:rFonts w:ascii="Times New Roman" w:hAnsi="Times New Roman" w:cs="Times New Roman"/>
          <w:sz w:val="24"/>
          <w:szCs w:val="24"/>
        </w:rPr>
      </w:pPr>
      <w:r>
        <w:rPr>
          <w:rFonts w:ascii="Times New Roman" w:hAnsi="Times New Roman" w:cs="Times New Roman"/>
          <w:sz w:val="24"/>
          <w:szCs w:val="24"/>
        </w:rPr>
        <w:tab/>
        <w:t>The soci</w:t>
      </w:r>
      <w:r w:rsidR="00917124">
        <w:rPr>
          <w:rFonts w:ascii="Times New Roman" w:hAnsi="Times New Roman" w:cs="Times New Roman"/>
          <w:sz w:val="24"/>
          <w:szCs w:val="24"/>
        </w:rPr>
        <w:t xml:space="preserve">ety induces behavioral changes into a once innocent boy who could not align his character with the expectations of the society. The bitterness within him stems from </w:t>
      </w:r>
      <w:r w:rsidR="00E0085D">
        <w:rPr>
          <w:rFonts w:ascii="Times New Roman" w:hAnsi="Times New Roman" w:cs="Times New Roman"/>
          <w:sz w:val="24"/>
          <w:szCs w:val="24"/>
        </w:rPr>
        <w:t>parental</w:t>
      </w:r>
      <w:r w:rsidR="00917124">
        <w:rPr>
          <w:rFonts w:ascii="Times New Roman" w:hAnsi="Times New Roman" w:cs="Times New Roman"/>
          <w:sz w:val="24"/>
          <w:szCs w:val="24"/>
        </w:rPr>
        <w:t xml:space="preserve"> neglect </w:t>
      </w:r>
      <w:r w:rsidR="00E0085D">
        <w:rPr>
          <w:rFonts w:ascii="Times New Roman" w:hAnsi="Times New Roman" w:cs="Times New Roman"/>
          <w:sz w:val="24"/>
          <w:szCs w:val="24"/>
        </w:rPr>
        <w:t xml:space="preserve">causing him to be violent. For instance, he is suspended from school after hitting Mr. P in the face by a book signed by his mother. Besides, his family </w:t>
      </w:r>
      <w:r w:rsidR="001F6691">
        <w:rPr>
          <w:rFonts w:ascii="Times New Roman" w:hAnsi="Times New Roman" w:cs="Times New Roman"/>
          <w:sz w:val="24"/>
          <w:szCs w:val="24"/>
        </w:rPr>
        <w:t xml:space="preserve">is </w:t>
      </w:r>
      <w:r w:rsidR="00E0085D">
        <w:rPr>
          <w:rFonts w:ascii="Times New Roman" w:hAnsi="Times New Roman" w:cs="Times New Roman"/>
          <w:sz w:val="24"/>
          <w:szCs w:val="24"/>
        </w:rPr>
        <w:t xml:space="preserve">living in abject poverty </w:t>
      </w:r>
      <w:r w:rsidR="001F6691">
        <w:rPr>
          <w:rFonts w:ascii="Times New Roman" w:hAnsi="Times New Roman" w:cs="Times New Roman"/>
          <w:sz w:val="24"/>
          <w:szCs w:val="24"/>
        </w:rPr>
        <w:t xml:space="preserve">and he </w:t>
      </w:r>
      <w:r w:rsidR="001F6691">
        <w:rPr>
          <w:rFonts w:ascii="Times New Roman" w:hAnsi="Times New Roman" w:cs="Times New Roman"/>
          <w:sz w:val="24"/>
          <w:szCs w:val="24"/>
        </w:rPr>
        <w:lastRenderedPageBreak/>
        <w:t xml:space="preserve">has to go through school with a lot of difficulties. At a tender age, junior suffers from racism in the </w:t>
      </w:r>
      <w:r w:rsidR="00935B52">
        <w:rPr>
          <w:rFonts w:ascii="Times New Roman" w:hAnsi="Times New Roman" w:cs="Times New Roman"/>
          <w:sz w:val="24"/>
          <w:szCs w:val="24"/>
        </w:rPr>
        <w:t xml:space="preserve">white dominated school he had transferred. </w:t>
      </w:r>
      <w:r w:rsidR="008057E5">
        <w:rPr>
          <w:rFonts w:ascii="Times New Roman" w:hAnsi="Times New Roman" w:cs="Times New Roman"/>
          <w:sz w:val="24"/>
          <w:szCs w:val="24"/>
        </w:rPr>
        <w:t xml:space="preserve">He and his Indian colleagues are often under constant segregation by other students. </w:t>
      </w:r>
      <w:r w:rsidR="00260CF0">
        <w:rPr>
          <w:rFonts w:ascii="Times New Roman" w:hAnsi="Times New Roman" w:cs="Times New Roman"/>
          <w:sz w:val="24"/>
          <w:szCs w:val="24"/>
        </w:rPr>
        <w:t xml:space="preserve">In this regard, </w:t>
      </w:r>
      <w:r w:rsidR="004C3511">
        <w:rPr>
          <w:rFonts w:ascii="Times New Roman" w:hAnsi="Times New Roman" w:cs="Times New Roman"/>
          <w:sz w:val="24"/>
          <w:szCs w:val="24"/>
        </w:rPr>
        <w:t>Junior’s</w:t>
      </w:r>
      <w:r w:rsidR="00260CF0">
        <w:rPr>
          <w:rFonts w:ascii="Times New Roman" w:hAnsi="Times New Roman" w:cs="Times New Roman"/>
          <w:sz w:val="24"/>
          <w:szCs w:val="24"/>
        </w:rPr>
        <w:t xml:space="preserve"> freedom and liberties are not respected and the indecency of his colleges shows they are uncaring (Zinn 78).  </w:t>
      </w:r>
      <w:r w:rsidR="00935B52">
        <w:rPr>
          <w:rFonts w:ascii="Times New Roman" w:hAnsi="Times New Roman" w:cs="Times New Roman"/>
          <w:sz w:val="24"/>
          <w:szCs w:val="24"/>
        </w:rPr>
        <w:t>However, hope is not lost for junior has he finds love</w:t>
      </w:r>
      <w:r w:rsidR="008057E5">
        <w:rPr>
          <w:rFonts w:ascii="Times New Roman" w:hAnsi="Times New Roman" w:cs="Times New Roman"/>
          <w:sz w:val="24"/>
          <w:szCs w:val="24"/>
        </w:rPr>
        <w:t xml:space="preserve"> that sparks a change in behavioral characteristics in a bid to impress her. </w:t>
      </w:r>
      <w:r w:rsidR="00B309AC">
        <w:rPr>
          <w:rFonts w:ascii="Times New Roman" w:hAnsi="Times New Roman" w:cs="Times New Roman"/>
          <w:sz w:val="24"/>
          <w:szCs w:val="24"/>
        </w:rPr>
        <w:t xml:space="preserve">He gets in involved in co-curricular activities such as playing basketball where he impresses but does not get the recognition he so much deserves. Despite the challenges that junior has to go through during his childhood years he stills surges through with life </w:t>
      </w:r>
      <w:r w:rsidR="006A628F">
        <w:rPr>
          <w:rFonts w:ascii="Times New Roman" w:hAnsi="Times New Roman" w:cs="Times New Roman"/>
          <w:sz w:val="24"/>
          <w:szCs w:val="24"/>
        </w:rPr>
        <w:t xml:space="preserve">showing that the </w:t>
      </w:r>
      <w:r w:rsidR="008A2EF9">
        <w:rPr>
          <w:rFonts w:ascii="Times New Roman" w:hAnsi="Times New Roman" w:cs="Times New Roman"/>
          <w:sz w:val="24"/>
          <w:szCs w:val="24"/>
        </w:rPr>
        <w:t>societal problems should not deter individuals from realizing their optimal potentiality.</w:t>
      </w:r>
    </w:p>
    <w:p w:rsidR="00623F26" w:rsidRDefault="00B334F5" w:rsidP="00623F26">
      <w:pPr>
        <w:tabs>
          <w:tab w:val="left" w:pos="96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A2EF9">
        <w:rPr>
          <w:rFonts w:ascii="Times New Roman" w:hAnsi="Times New Roman" w:cs="Times New Roman"/>
          <w:sz w:val="24"/>
          <w:szCs w:val="24"/>
        </w:rPr>
        <w:tab/>
        <w:t>The novel utilizes realism to reinforce its theme as it juxtaposes the challenges Junior goes through with the contemporary issues.</w:t>
      </w:r>
      <w:r w:rsidR="00E00195">
        <w:rPr>
          <w:rFonts w:ascii="Times New Roman" w:hAnsi="Times New Roman" w:cs="Times New Roman"/>
          <w:sz w:val="24"/>
          <w:szCs w:val="24"/>
        </w:rPr>
        <w:t xml:space="preserve"> The modern society is plagued</w:t>
      </w:r>
      <w:r w:rsidR="008A2EF9">
        <w:rPr>
          <w:rFonts w:ascii="Times New Roman" w:hAnsi="Times New Roman" w:cs="Times New Roman"/>
          <w:sz w:val="24"/>
          <w:szCs w:val="24"/>
        </w:rPr>
        <w:t xml:space="preserve"> </w:t>
      </w:r>
      <w:r w:rsidR="00E00195">
        <w:rPr>
          <w:rFonts w:ascii="Times New Roman" w:hAnsi="Times New Roman" w:cs="Times New Roman"/>
          <w:sz w:val="24"/>
          <w:szCs w:val="24"/>
        </w:rPr>
        <w:t xml:space="preserve">with racism, family feuds, criminal activities, and violence. </w:t>
      </w:r>
      <w:r w:rsidR="007919B4">
        <w:rPr>
          <w:rFonts w:ascii="Times New Roman" w:hAnsi="Times New Roman" w:cs="Times New Roman"/>
          <w:sz w:val="24"/>
          <w:szCs w:val="24"/>
        </w:rPr>
        <w:t xml:space="preserve">Children nowadays are exposed to tragedies such as live shootings that may cause them to get traumatized </w:t>
      </w:r>
      <w:r w:rsidR="00A55580">
        <w:rPr>
          <w:rFonts w:ascii="Times New Roman" w:hAnsi="Times New Roman" w:cs="Times New Roman"/>
          <w:sz w:val="24"/>
          <w:szCs w:val="24"/>
        </w:rPr>
        <w:t xml:space="preserve">and </w:t>
      </w:r>
      <w:r w:rsidR="007919B4">
        <w:rPr>
          <w:rFonts w:ascii="Times New Roman" w:hAnsi="Times New Roman" w:cs="Times New Roman"/>
          <w:sz w:val="24"/>
          <w:szCs w:val="24"/>
        </w:rPr>
        <w:t xml:space="preserve">depressed. </w:t>
      </w:r>
      <w:r w:rsidR="00A55580">
        <w:rPr>
          <w:rFonts w:ascii="Times New Roman" w:hAnsi="Times New Roman" w:cs="Times New Roman"/>
          <w:sz w:val="24"/>
          <w:szCs w:val="24"/>
        </w:rPr>
        <w:t xml:space="preserve"> Urbanization challenges makes individuals appreciate that they are alive due to the impending dangers. </w:t>
      </w:r>
      <w:r w:rsidR="0053599D">
        <w:rPr>
          <w:rFonts w:ascii="Times New Roman" w:hAnsi="Times New Roman" w:cs="Times New Roman"/>
          <w:sz w:val="24"/>
          <w:szCs w:val="24"/>
        </w:rPr>
        <w:t>The prevalence of misery in the society is portrayed from J</w:t>
      </w:r>
      <w:r w:rsidR="008A2EF9">
        <w:rPr>
          <w:rFonts w:ascii="Times New Roman" w:hAnsi="Times New Roman" w:cs="Times New Roman"/>
          <w:sz w:val="24"/>
          <w:szCs w:val="24"/>
        </w:rPr>
        <w:t xml:space="preserve">unior’s obsession with drawing food </w:t>
      </w:r>
      <w:r w:rsidR="00E00195">
        <w:rPr>
          <w:rFonts w:ascii="Times New Roman" w:hAnsi="Times New Roman" w:cs="Times New Roman"/>
          <w:sz w:val="24"/>
          <w:szCs w:val="24"/>
        </w:rPr>
        <w:t>pictures symbolize</w:t>
      </w:r>
      <w:r w:rsidR="008A2EF9">
        <w:rPr>
          <w:rFonts w:ascii="Times New Roman" w:hAnsi="Times New Roman" w:cs="Times New Roman"/>
          <w:sz w:val="24"/>
          <w:szCs w:val="24"/>
        </w:rPr>
        <w:t xml:space="preserve"> the inadequacies that extends </w:t>
      </w:r>
      <w:r w:rsidR="00542805">
        <w:rPr>
          <w:rFonts w:ascii="Times New Roman" w:hAnsi="Times New Roman" w:cs="Times New Roman"/>
          <w:sz w:val="24"/>
          <w:szCs w:val="24"/>
        </w:rPr>
        <w:t>beyond human perception</w:t>
      </w:r>
      <w:r w:rsidR="006E2AA5">
        <w:rPr>
          <w:rFonts w:ascii="Times New Roman" w:hAnsi="Times New Roman" w:cs="Times New Roman"/>
          <w:sz w:val="24"/>
          <w:szCs w:val="24"/>
        </w:rPr>
        <w:t xml:space="preserve"> (Szeghi, 2015)</w:t>
      </w:r>
      <w:r w:rsidR="00542805">
        <w:rPr>
          <w:rFonts w:ascii="Times New Roman" w:hAnsi="Times New Roman" w:cs="Times New Roman"/>
          <w:sz w:val="24"/>
          <w:szCs w:val="24"/>
        </w:rPr>
        <w:t xml:space="preserve">. </w:t>
      </w:r>
      <w:r w:rsidR="0053599D">
        <w:rPr>
          <w:rFonts w:ascii="Times New Roman" w:hAnsi="Times New Roman" w:cs="Times New Roman"/>
          <w:sz w:val="24"/>
          <w:szCs w:val="24"/>
        </w:rPr>
        <w:t xml:space="preserve">Darkness is always looming his head </w:t>
      </w:r>
      <w:r w:rsidR="009D203D">
        <w:rPr>
          <w:rFonts w:ascii="Times New Roman" w:hAnsi="Times New Roman" w:cs="Times New Roman"/>
          <w:sz w:val="24"/>
          <w:szCs w:val="24"/>
        </w:rPr>
        <w:t>evident from his masturbation addiction; a problem that most youths struggle with since sexual tendencies to satisfy their sexual fantasies.</w:t>
      </w:r>
      <w:r w:rsidR="008B2BBB">
        <w:rPr>
          <w:rFonts w:ascii="Times New Roman" w:hAnsi="Times New Roman" w:cs="Times New Roman"/>
          <w:sz w:val="24"/>
          <w:szCs w:val="24"/>
        </w:rPr>
        <w:t xml:space="preserve"> Also, the youth’s behaviors are inclined towards violence as you either prey on others or you get preyed on.  Besides, adolescence years epitomizes the love age as the youths try to explore their romantic feelings. </w:t>
      </w:r>
      <w:r w:rsidR="000C27FF">
        <w:rPr>
          <w:rFonts w:ascii="Times New Roman" w:hAnsi="Times New Roman" w:cs="Times New Roman"/>
          <w:sz w:val="24"/>
          <w:szCs w:val="24"/>
        </w:rPr>
        <w:t xml:space="preserve">In this regard, the digital age has turned the youth into slaves of the internet since everyone try to portray an image of happiness while internally they are hurting. </w:t>
      </w:r>
      <w:r w:rsidR="002658E3">
        <w:rPr>
          <w:rFonts w:ascii="Times New Roman" w:hAnsi="Times New Roman" w:cs="Times New Roman"/>
          <w:sz w:val="24"/>
          <w:szCs w:val="24"/>
        </w:rPr>
        <w:t xml:space="preserve">The efficacy of </w:t>
      </w:r>
      <w:r w:rsidR="00C83B8D">
        <w:rPr>
          <w:rFonts w:ascii="Times New Roman" w:hAnsi="Times New Roman" w:cs="Times New Roman"/>
          <w:sz w:val="24"/>
          <w:szCs w:val="24"/>
        </w:rPr>
        <w:t>community</w:t>
      </w:r>
      <w:r w:rsidR="002658E3">
        <w:rPr>
          <w:rFonts w:ascii="Times New Roman" w:hAnsi="Times New Roman" w:cs="Times New Roman"/>
          <w:sz w:val="24"/>
          <w:szCs w:val="24"/>
        </w:rPr>
        <w:t xml:space="preserve"> intervention</w:t>
      </w:r>
      <w:r w:rsidR="00C83B8D">
        <w:rPr>
          <w:rFonts w:ascii="Times New Roman" w:hAnsi="Times New Roman" w:cs="Times New Roman"/>
          <w:sz w:val="24"/>
          <w:szCs w:val="24"/>
        </w:rPr>
        <w:t xml:space="preserve">s is under </w:t>
      </w:r>
      <w:r w:rsidR="00C83B8D">
        <w:rPr>
          <w:rFonts w:ascii="Times New Roman" w:hAnsi="Times New Roman" w:cs="Times New Roman"/>
          <w:sz w:val="24"/>
          <w:szCs w:val="24"/>
        </w:rPr>
        <w:lastRenderedPageBreak/>
        <w:t>scrutiny as the youth have often been left to deal with their own problems</w:t>
      </w:r>
      <w:r w:rsidR="00930B62">
        <w:rPr>
          <w:rFonts w:ascii="Times New Roman" w:hAnsi="Times New Roman" w:cs="Times New Roman"/>
          <w:sz w:val="24"/>
          <w:szCs w:val="24"/>
        </w:rPr>
        <w:t>. Therefore, only collaborative measures by different stakeholders can alleviate the youth from the challenges.</w:t>
      </w:r>
    </w:p>
    <w:p w:rsidR="00930B62" w:rsidRDefault="00930B62" w:rsidP="00260CF0">
      <w:pPr>
        <w:tabs>
          <w:tab w:val="left" w:pos="960"/>
        </w:tabs>
        <w:spacing w:line="480" w:lineRule="auto"/>
        <w:rPr>
          <w:rFonts w:ascii="Times New Roman" w:hAnsi="Times New Roman" w:cs="Times New Roman"/>
          <w:sz w:val="24"/>
          <w:szCs w:val="24"/>
        </w:rPr>
      </w:pPr>
      <w:r>
        <w:rPr>
          <w:rFonts w:ascii="Times New Roman" w:hAnsi="Times New Roman" w:cs="Times New Roman"/>
          <w:sz w:val="24"/>
          <w:szCs w:val="24"/>
        </w:rPr>
        <w:t>The Power</w:t>
      </w:r>
    </w:p>
    <w:p w:rsidR="00123CC3" w:rsidRDefault="00930B62" w:rsidP="00D71761">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t>The novel tries to emancipate the public on the formidability of the female by endowing the protagonist, Roxy</w:t>
      </w:r>
      <w:r w:rsidR="00D71761">
        <w:rPr>
          <w:rFonts w:ascii="Times New Roman" w:hAnsi="Times New Roman" w:cs="Times New Roman"/>
          <w:sz w:val="24"/>
          <w:szCs w:val="24"/>
        </w:rPr>
        <w:t xml:space="preserve">, with supernatural powers. The significance of the novel revolves around women empowerment as the society has seemingly pushed aside the needs of the girl child. The author enables the readers to visualize the world in </w:t>
      </w:r>
      <w:r w:rsidR="00AB57B9">
        <w:rPr>
          <w:rFonts w:ascii="Times New Roman" w:hAnsi="Times New Roman" w:cs="Times New Roman"/>
          <w:sz w:val="24"/>
          <w:szCs w:val="24"/>
        </w:rPr>
        <w:t>another perspective where women would be in control. Woman dominance can only be achieved through genetic modification that would make them superior to men. The message of the book has raised controversies since some of the women use the power to abuse the men, for instance, Enuma incapacitates a man to kiss him. Also, Tunde uses his supernatural to surges through the hierarchies of professionalism to become a journalist</w:t>
      </w:r>
      <w:r w:rsidR="00B449BC">
        <w:rPr>
          <w:rFonts w:ascii="Times New Roman" w:hAnsi="Times New Roman" w:cs="Times New Roman"/>
          <w:sz w:val="24"/>
          <w:szCs w:val="24"/>
        </w:rPr>
        <w:t>. The utopia surrounding the development of events within the stor</w:t>
      </w:r>
      <w:r w:rsidR="005E0F22">
        <w:rPr>
          <w:rFonts w:ascii="Times New Roman" w:hAnsi="Times New Roman" w:cs="Times New Roman"/>
          <w:sz w:val="24"/>
          <w:szCs w:val="24"/>
        </w:rPr>
        <w:t xml:space="preserve">y outlines the paradigms of female leadership that aligns with the quest for social and </w:t>
      </w:r>
      <w:r w:rsidR="007C206A">
        <w:rPr>
          <w:rFonts w:ascii="Times New Roman" w:hAnsi="Times New Roman" w:cs="Times New Roman"/>
          <w:sz w:val="24"/>
          <w:szCs w:val="24"/>
        </w:rPr>
        <w:t xml:space="preserve">economic </w:t>
      </w:r>
      <w:r w:rsidR="00EA69A1">
        <w:rPr>
          <w:rFonts w:ascii="Times New Roman" w:hAnsi="Times New Roman" w:cs="Times New Roman"/>
          <w:sz w:val="24"/>
          <w:szCs w:val="24"/>
        </w:rPr>
        <w:t>empowerment</w:t>
      </w:r>
      <w:r w:rsidR="004C3511">
        <w:rPr>
          <w:rFonts w:ascii="Times New Roman" w:hAnsi="Times New Roman" w:cs="Times New Roman"/>
          <w:sz w:val="24"/>
          <w:szCs w:val="24"/>
        </w:rPr>
        <w:t xml:space="preserve"> (Podhoretz 36)</w:t>
      </w:r>
      <w:r w:rsidR="00EA69A1">
        <w:rPr>
          <w:rFonts w:ascii="Times New Roman" w:hAnsi="Times New Roman" w:cs="Times New Roman"/>
          <w:sz w:val="24"/>
          <w:szCs w:val="24"/>
        </w:rPr>
        <w:t xml:space="preserve">. Therefore, as much as the </w:t>
      </w:r>
      <w:r w:rsidR="00724255">
        <w:rPr>
          <w:rFonts w:ascii="Times New Roman" w:hAnsi="Times New Roman" w:cs="Times New Roman"/>
          <w:sz w:val="24"/>
          <w:szCs w:val="24"/>
        </w:rPr>
        <w:t xml:space="preserve">recognition of the contribution of woman’s contribution in the society is inevitable, there is need for </w:t>
      </w:r>
      <w:r w:rsidR="00AC2870">
        <w:rPr>
          <w:rFonts w:ascii="Times New Roman" w:hAnsi="Times New Roman" w:cs="Times New Roman"/>
          <w:sz w:val="24"/>
          <w:szCs w:val="24"/>
        </w:rPr>
        <w:t xml:space="preserve">moderation as it may cause civil strife due to the resistance of their male counterparts. </w:t>
      </w:r>
    </w:p>
    <w:p w:rsidR="0054666C" w:rsidRDefault="0054666C" w:rsidP="00D71761">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t>The girls in the novel are endeavoring to fight against the social evils they suffer in the hand of men, for instance, rape. The supernatural powers give the women immunity against these evils as they are endowed supernaturally to fight against male dominance. Young girls are engaged in sexual immorality surprisingly with older man as with the case of Allie</w:t>
      </w:r>
      <w:r w:rsidR="004C3511">
        <w:rPr>
          <w:rFonts w:ascii="Times New Roman" w:hAnsi="Times New Roman" w:cs="Times New Roman"/>
          <w:sz w:val="24"/>
          <w:szCs w:val="24"/>
        </w:rPr>
        <w:t xml:space="preserve"> (Aldeman448)</w:t>
      </w:r>
      <w:r>
        <w:rPr>
          <w:rFonts w:ascii="Times New Roman" w:hAnsi="Times New Roman" w:cs="Times New Roman"/>
          <w:sz w:val="24"/>
          <w:szCs w:val="24"/>
        </w:rPr>
        <w:t xml:space="preserve">. The thirst of Allie to fit in social groupings of her peers makes her join a convent with women with supernatural powers. In this regard, girls nowadays are prone to manipulation </w:t>
      </w:r>
      <w:r>
        <w:rPr>
          <w:rFonts w:ascii="Times New Roman" w:hAnsi="Times New Roman" w:cs="Times New Roman"/>
          <w:sz w:val="24"/>
          <w:szCs w:val="24"/>
        </w:rPr>
        <w:lastRenderedPageBreak/>
        <w:t xml:space="preserve">due to peer pressure, consequently, getting involved in activities that put them at loggerheads with the society.  Besides, young girls struggle with the problems of substance abuse as evident from Roxie’s scenario who introduces her into cocaine despite the fact he is obliged to teach her prescribe to the realms of morality. Also, moral decadence is evident from the novel, for instance, when Roxie’s father incites her to kill Primose. </w:t>
      </w:r>
    </w:p>
    <w:p w:rsidR="0054666C" w:rsidRDefault="0054666C" w:rsidP="00D71761">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The role of mothers in the development of their </w:t>
      </w:r>
      <w:r w:rsidR="004A4081">
        <w:rPr>
          <w:rFonts w:ascii="Times New Roman" w:hAnsi="Times New Roman" w:cs="Times New Roman"/>
          <w:sz w:val="24"/>
          <w:szCs w:val="24"/>
        </w:rPr>
        <w:t>daughters</w:t>
      </w:r>
      <w:r w:rsidR="00A660D6">
        <w:rPr>
          <w:rFonts w:ascii="Times New Roman" w:hAnsi="Times New Roman" w:cs="Times New Roman"/>
          <w:sz w:val="24"/>
          <w:szCs w:val="24"/>
        </w:rPr>
        <w:t xml:space="preserve"> is enlightened in the novel</w:t>
      </w:r>
      <w:r w:rsidR="00794999">
        <w:rPr>
          <w:rFonts w:ascii="Times New Roman" w:hAnsi="Times New Roman" w:cs="Times New Roman"/>
          <w:sz w:val="24"/>
          <w:szCs w:val="24"/>
        </w:rPr>
        <w:t xml:space="preserve"> since they play an important part in shaping their behavioral characteristics. </w:t>
      </w:r>
      <w:r w:rsidR="007B7363">
        <w:rPr>
          <w:rFonts w:ascii="Times New Roman" w:hAnsi="Times New Roman" w:cs="Times New Roman"/>
          <w:sz w:val="24"/>
          <w:szCs w:val="24"/>
        </w:rPr>
        <w:t>The mothers are obliged to teach their daughters and make them realize their potentials. For instance, Margot sets up a camp to teach other how to effectively use their supernatural powers to protect themselves against the men.</w:t>
      </w:r>
      <w:r w:rsidR="00281FFA">
        <w:rPr>
          <w:rFonts w:ascii="Times New Roman" w:hAnsi="Times New Roman" w:cs="Times New Roman"/>
          <w:sz w:val="24"/>
          <w:szCs w:val="24"/>
        </w:rPr>
        <w:t xml:space="preserve"> </w:t>
      </w:r>
      <w:r w:rsidR="00DF3838">
        <w:rPr>
          <w:rFonts w:ascii="Times New Roman" w:hAnsi="Times New Roman" w:cs="Times New Roman"/>
          <w:sz w:val="24"/>
          <w:szCs w:val="24"/>
        </w:rPr>
        <w:t xml:space="preserve">Men are portrayed as the inhibiting factors in the </w:t>
      </w:r>
      <w:r w:rsidR="009509F3">
        <w:rPr>
          <w:rFonts w:ascii="Times New Roman" w:hAnsi="Times New Roman" w:cs="Times New Roman"/>
          <w:sz w:val="24"/>
          <w:szCs w:val="24"/>
        </w:rPr>
        <w:t xml:space="preserve">empowerment of women, for example, police officers invaded the Northstar Convent with the </w:t>
      </w:r>
      <w:r w:rsidR="002534CD">
        <w:rPr>
          <w:rFonts w:ascii="Times New Roman" w:hAnsi="Times New Roman" w:cs="Times New Roman"/>
          <w:sz w:val="24"/>
          <w:szCs w:val="24"/>
        </w:rPr>
        <w:t>allegations that the social grouping was a cult and it promoted lesbianism</w:t>
      </w:r>
      <w:r w:rsidR="004C3511">
        <w:rPr>
          <w:rFonts w:ascii="Times New Roman" w:hAnsi="Times New Roman" w:cs="Times New Roman"/>
          <w:sz w:val="24"/>
          <w:szCs w:val="24"/>
        </w:rPr>
        <w:t xml:space="preserve"> (Alderman 318)</w:t>
      </w:r>
      <w:r w:rsidR="002534CD">
        <w:rPr>
          <w:rFonts w:ascii="Times New Roman" w:hAnsi="Times New Roman" w:cs="Times New Roman"/>
          <w:sz w:val="24"/>
          <w:szCs w:val="24"/>
        </w:rPr>
        <w:t>.</w:t>
      </w:r>
      <w:r w:rsidR="00D73F60">
        <w:rPr>
          <w:rFonts w:ascii="Times New Roman" w:hAnsi="Times New Roman" w:cs="Times New Roman"/>
          <w:sz w:val="24"/>
          <w:szCs w:val="24"/>
        </w:rPr>
        <w:t xml:space="preserve"> In this regard, young girls have to fight </w:t>
      </w:r>
      <w:r w:rsidR="000B60B7">
        <w:rPr>
          <w:rFonts w:ascii="Times New Roman" w:hAnsi="Times New Roman" w:cs="Times New Roman"/>
          <w:sz w:val="24"/>
          <w:szCs w:val="24"/>
        </w:rPr>
        <w:t>against discrimination based on their sexual orientations.</w:t>
      </w:r>
    </w:p>
    <w:p w:rsidR="009A253B" w:rsidRDefault="00A70F75" w:rsidP="00D71761">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fantasies surrounding the whole novel </w:t>
      </w:r>
      <w:r w:rsidR="0036591A">
        <w:rPr>
          <w:rFonts w:ascii="Times New Roman" w:hAnsi="Times New Roman" w:cs="Times New Roman"/>
          <w:sz w:val="24"/>
          <w:szCs w:val="24"/>
        </w:rPr>
        <w:t>align with the modern movie scenes that have seen movies like “Wonder Woman”</w:t>
      </w:r>
      <w:r w:rsidR="00AD5A64">
        <w:rPr>
          <w:rFonts w:ascii="Times New Roman" w:hAnsi="Times New Roman" w:cs="Times New Roman"/>
          <w:sz w:val="24"/>
          <w:szCs w:val="24"/>
        </w:rPr>
        <w:t xml:space="preserve"> </w:t>
      </w:r>
      <w:r w:rsidR="0036591A">
        <w:rPr>
          <w:rFonts w:ascii="Times New Roman" w:hAnsi="Times New Roman" w:cs="Times New Roman"/>
          <w:sz w:val="24"/>
          <w:szCs w:val="24"/>
        </w:rPr>
        <w:t xml:space="preserve">becoming popular. The thirst to be in control is </w:t>
      </w:r>
      <w:r w:rsidR="008C3F78">
        <w:rPr>
          <w:rFonts w:ascii="Times New Roman" w:hAnsi="Times New Roman" w:cs="Times New Roman"/>
          <w:sz w:val="24"/>
          <w:szCs w:val="24"/>
        </w:rPr>
        <w:t xml:space="preserve">not only the obsession of the author but also the entire </w:t>
      </w:r>
      <w:r w:rsidR="00E065C4">
        <w:rPr>
          <w:rFonts w:ascii="Times New Roman" w:hAnsi="Times New Roman" w:cs="Times New Roman"/>
          <w:sz w:val="24"/>
          <w:szCs w:val="24"/>
        </w:rPr>
        <w:t xml:space="preserve">female demographic. </w:t>
      </w:r>
      <w:r w:rsidR="00AD5A64">
        <w:rPr>
          <w:rFonts w:ascii="Times New Roman" w:hAnsi="Times New Roman" w:cs="Times New Roman"/>
          <w:sz w:val="24"/>
          <w:szCs w:val="24"/>
        </w:rPr>
        <w:t>The motives behind such obsessions are analog</w:t>
      </w:r>
      <w:r w:rsidR="00963BDF">
        <w:rPr>
          <w:rFonts w:ascii="Times New Roman" w:hAnsi="Times New Roman" w:cs="Times New Roman"/>
          <w:sz w:val="24"/>
          <w:szCs w:val="24"/>
        </w:rPr>
        <w:t xml:space="preserve">ous to the men’s desire for supremacy. </w:t>
      </w:r>
      <w:r w:rsidR="00C342EE">
        <w:rPr>
          <w:rFonts w:ascii="Times New Roman" w:hAnsi="Times New Roman" w:cs="Times New Roman"/>
          <w:sz w:val="24"/>
          <w:szCs w:val="24"/>
        </w:rPr>
        <w:t xml:space="preserve">The author recognizes that to achieve complete woman domination, the mantle has to be handed over to the younger female generation who understand environmental changes. </w:t>
      </w:r>
      <w:r w:rsidR="00FC1425">
        <w:rPr>
          <w:rFonts w:ascii="Times New Roman" w:hAnsi="Times New Roman" w:cs="Times New Roman"/>
          <w:sz w:val="24"/>
          <w:szCs w:val="24"/>
        </w:rPr>
        <w:t>The propagation of the message is given a boost since it went viral awakening the women who are juxtaposed to sleeping giants yet to realize their maximum potentials</w:t>
      </w:r>
      <w:r w:rsidR="004C3511">
        <w:rPr>
          <w:rFonts w:ascii="Times New Roman" w:hAnsi="Times New Roman" w:cs="Times New Roman"/>
          <w:sz w:val="24"/>
          <w:szCs w:val="24"/>
        </w:rPr>
        <w:t xml:space="preserve"> (Read)</w:t>
      </w:r>
      <w:r w:rsidR="00FC1425">
        <w:rPr>
          <w:rFonts w:ascii="Times New Roman" w:hAnsi="Times New Roman" w:cs="Times New Roman"/>
          <w:sz w:val="24"/>
          <w:szCs w:val="24"/>
        </w:rPr>
        <w:t>.</w:t>
      </w:r>
      <w:r w:rsidR="00025780">
        <w:rPr>
          <w:rFonts w:ascii="Times New Roman" w:hAnsi="Times New Roman" w:cs="Times New Roman"/>
          <w:sz w:val="24"/>
          <w:szCs w:val="24"/>
        </w:rPr>
        <w:t xml:space="preserve"> The </w:t>
      </w:r>
      <w:r w:rsidR="003669A0">
        <w:rPr>
          <w:rFonts w:ascii="Times New Roman" w:hAnsi="Times New Roman" w:cs="Times New Roman"/>
          <w:sz w:val="24"/>
          <w:szCs w:val="24"/>
        </w:rPr>
        <w:t xml:space="preserve">restructuring of the social organization is witnessed from the transfiguration of the women who uses their seductive features to lure men. The fierceness with the female rule causes their male counterparts to </w:t>
      </w:r>
      <w:r w:rsidR="006E2AA5">
        <w:rPr>
          <w:rFonts w:ascii="Times New Roman" w:hAnsi="Times New Roman" w:cs="Times New Roman"/>
          <w:sz w:val="24"/>
          <w:szCs w:val="24"/>
        </w:rPr>
        <w:t>`</w:t>
      </w:r>
      <w:r w:rsidR="003669A0">
        <w:rPr>
          <w:rFonts w:ascii="Times New Roman" w:hAnsi="Times New Roman" w:cs="Times New Roman"/>
          <w:sz w:val="24"/>
          <w:szCs w:val="24"/>
        </w:rPr>
        <w:t xml:space="preserve">spread conspiracy theories </w:t>
      </w:r>
      <w:r w:rsidR="003669A0">
        <w:rPr>
          <w:rFonts w:ascii="Times New Roman" w:hAnsi="Times New Roman" w:cs="Times New Roman"/>
          <w:sz w:val="24"/>
          <w:szCs w:val="24"/>
        </w:rPr>
        <w:lastRenderedPageBreak/>
        <w:t xml:space="preserve">that are aimed </w:t>
      </w:r>
      <w:r w:rsidR="00D70AF9">
        <w:rPr>
          <w:rFonts w:ascii="Times New Roman" w:hAnsi="Times New Roman" w:cs="Times New Roman"/>
          <w:sz w:val="24"/>
          <w:szCs w:val="24"/>
        </w:rPr>
        <w:t xml:space="preserve">at discrediting the female. The author used dystopian </w:t>
      </w:r>
      <w:r w:rsidR="00A3189A">
        <w:rPr>
          <w:rFonts w:ascii="Times New Roman" w:hAnsi="Times New Roman" w:cs="Times New Roman"/>
          <w:sz w:val="24"/>
          <w:szCs w:val="24"/>
        </w:rPr>
        <w:t xml:space="preserve">techniques to </w:t>
      </w:r>
      <w:r w:rsidR="005F4D3F">
        <w:rPr>
          <w:rFonts w:ascii="Times New Roman" w:hAnsi="Times New Roman" w:cs="Times New Roman"/>
          <w:sz w:val="24"/>
          <w:szCs w:val="24"/>
        </w:rPr>
        <w:t xml:space="preserve">predict what she might come to happen in the future years. </w:t>
      </w:r>
      <w:r w:rsidR="00AD5A64">
        <w:rPr>
          <w:rFonts w:ascii="Times New Roman" w:hAnsi="Times New Roman" w:cs="Times New Roman"/>
          <w:sz w:val="24"/>
          <w:szCs w:val="24"/>
        </w:rPr>
        <w:t xml:space="preserve"> </w:t>
      </w:r>
    </w:p>
    <w:p w:rsidR="00260CF0" w:rsidRDefault="00260CF0" w:rsidP="00D71761">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The Great Expectation</w:t>
      </w:r>
    </w:p>
    <w:p w:rsidR="009A253B" w:rsidRDefault="00D11CCA" w:rsidP="00A221D9">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The novel depicts a young orphan known as Pip who goes through life struggles together with his sister. </w:t>
      </w:r>
      <w:r w:rsidR="008034AC">
        <w:rPr>
          <w:rFonts w:ascii="Times New Roman" w:hAnsi="Times New Roman" w:cs="Times New Roman"/>
          <w:sz w:val="24"/>
          <w:szCs w:val="24"/>
        </w:rPr>
        <w:t xml:space="preserve">The story points to how we are living in a society where individuals are eccentric and do not care for the well being of others. </w:t>
      </w:r>
      <w:r w:rsidR="00491E0B">
        <w:rPr>
          <w:rFonts w:ascii="Times New Roman" w:hAnsi="Times New Roman" w:cs="Times New Roman"/>
          <w:sz w:val="24"/>
          <w:szCs w:val="24"/>
        </w:rPr>
        <w:t xml:space="preserve">Despite their suffering, Pip has a wealthy uncle </w:t>
      </w:r>
      <w:r w:rsidR="00A221D9">
        <w:rPr>
          <w:rFonts w:ascii="Times New Roman" w:hAnsi="Times New Roman" w:cs="Times New Roman"/>
          <w:sz w:val="24"/>
          <w:szCs w:val="24"/>
        </w:rPr>
        <w:t xml:space="preserve">who encounters with him enlightens him to become a rich man in future. Besides, during one of the visits to the uncle’s place, he met a young girl </w:t>
      </w:r>
      <w:r w:rsidR="00E00DE3">
        <w:rPr>
          <w:rFonts w:ascii="Times New Roman" w:hAnsi="Times New Roman" w:cs="Times New Roman"/>
          <w:sz w:val="24"/>
          <w:szCs w:val="24"/>
        </w:rPr>
        <w:t xml:space="preserve">called Estella who treated him badly. </w:t>
      </w:r>
      <w:r w:rsidR="005502BF">
        <w:rPr>
          <w:rFonts w:ascii="Times New Roman" w:hAnsi="Times New Roman" w:cs="Times New Roman"/>
          <w:sz w:val="24"/>
          <w:szCs w:val="24"/>
        </w:rPr>
        <w:t>Such treatment impacted negatively on his self esteem</w:t>
      </w:r>
      <w:r w:rsidR="006E2AA5">
        <w:rPr>
          <w:rFonts w:ascii="Times New Roman" w:hAnsi="Times New Roman" w:cs="Times New Roman"/>
          <w:sz w:val="24"/>
          <w:szCs w:val="24"/>
        </w:rPr>
        <w:t xml:space="preserve"> (Dickens 228)</w:t>
      </w:r>
      <w:r w:rsidR="005502BF">
        <w:rPr>
          <w:rFonts w:ascii="Times New Roman" w:hAnsi="Times New Roman" w:cs="Times New Roman"/>
          <w:sz w:val="24"/>
          <w:szCs w:val="24"/>
        </w:rPr>
        <w:t xml:space="preserve">. Like Pip, the youth are constant pressure to stabilize financially </w:t>
      </w:r>
      <w:r w:rsidR="000A1D52">
        <w:rPr>
          <w:rFonts w:ascii="Times New Roman" w:hAnsi="Times New Roman" w:cs="Times New Roman"/>
          <w:sz w:val="24"/>
          <w:szCs w:val="24"/>
        </w:rPr>
        <w:t xml:space="preserve">to impress girls who are attracted to material wealth. </w:t>
      </w:r>
      <w:r w:rsidR="005B3D84">
        <w:rPr>
          <w:rFonts w:ascii="Times New Roman" w:hAnsi="Times New Roman" w:cs="Times New Roman"/>
          <w:sz w:val="24"/>
          <w:szCs w:val="24"/>
        </w:rPr>
        <w:t xml:space="preserve">The </w:t>
      </w:r>
      <w:r w:rsidR="00386AE3">
        <w:rPr>
          <w:rFonts w:ascii="Times New Roman" w:hAnsi="Times New Roman" w:cs="Times New Roman"/>
          <w:sz w:val="24"/>
          <w:szCs w:val="24"/>
        </w:rPr>
        <w:t>road towards success is a rough one evident from Pip</w:t>
      </w:r>
      <w:r w:rsidR="002A562C">
        <w:rPr>
          <w:rFonts w:ascii="Times New Roman" w:hAnsi="Times New Roman" w:cs="Times New Roman"/>
          <w:sz w:val="24"/>
          <w:szCs w:val="24"/>
        </w:rPr>
        <w:t xml:space="preserve"> being allocated a laborer</w:t>
      </w:r>
      <w:r w:rsidR="00492D35">
        <w:rPr>
          <w:rFonts w:ascii="Times New Roman" w:hAnsi="Times New Roman" w:cs="Times New Roman"/>
          <w:sz w:val="24"/>
          <w:szCs w:val="24"/>
        </w:rPr>
        <w:t xml:space="preserve"> job in the Satis house. </w:t>
      </w:r>
      <w:r w:rsidR="00FD49E1">
        <w:rPr>
          <w:rFonts w:ascii="Times New Roman" w:hAnsi="Times New Roman" w:cs="Times New Roman"/>
          <w:sz w:val="24"/>
          <w:szCs w:val="24"/>
        </w:rPr>
        <w:t xml:space="preserve">He works under unfavorable conditions </w:t>
      </w:r>
      <w:r w:rsidR="007349FE">
        <w:rPr>
          <w:rFonts w:ascii="Times New Roman" w:hAnsi="Times New Roman" w:cs="Times New Roman"/>
          <w:sz w:val="24"/>
          <w:szCs w:val="24"/>
        </w:rPr>
        <w:t xml:space="preserve">but is </w:t>
      </w:r>
      <w:r w:rsidR="00905628">
        <w:rPr>
          <w:rFonts w:ascii="Times New Roman" w:hAnsi="Times New Roman" w:cs="Times New Roman"/>
          <w:sz w:val="24"/>
          <w:szCs w:val="24"/>
        </w:rPr>
        <w:t xml:space="preserve">persistent so that he could raise money for his education. </w:t>
      </w:r>
    </w:p>
    <w:p w:rsidR="006E2AA5" w:rsidRDefault="00C15852" w:rsidP="00A221D9">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The thirst for new bears fruits when he inherits a fortune but despises his former friends and relatives. The situation draws similarities in the modern society where young individuals neglect their parents after getting successful despite the fact they played an integral part to make </w:t>
      </w:r>
      <w:r w:rsidR="00E7500F">
        <w:rPr>
          <w:rFonts w:ascii="Times New Roman" w:hAnsi="Times New Roman" w:cs="Times New Roman"/>
          <w:sz w:val="24"/>
          <w:szCs w:val="24"/>
        </w:rPr>
        <w:t xml:space="preserve">their dreams </w:t>
      </w:r>
      <w:r>
        <w:rPr>
          <w:rFonts w:ascii="Times New Roman" w:hAnsi="Times New Roman" w:cs="Times New Roman"/>
          <w:sz w:val="24"/>
          <w:szCs w:val="24"/>
        </w:rPr>
        <w:t xml:space="preserve">a reality. </w:t>
      </w:r>
      <w:r w:rsidR="00E7500F">
        <w:rPr>
          <w:rFonts w:ascii="Times New Roman" w:hAnsi="Times New Roman" w:cs="Times New Roman"/>
          <w:sz w:val="24"/>
          <w:szCs w:val="24"/>
        </w:rPr>
        <w:t xml:space="preserve">The novel </w:t>
      </w:r>
      <w:r w:rsidR="00321A09">
        <w:rPr>
          <w:rFonts w:ascii="Times New Roman" w:hAnsi="Times New Roman" w:cs="Times New Roman"/>
          <w:sz w:val="24"/>
          <w:szCs w:val="24"/>
        </w:rPr>
        <w:t xml:space="preserve">prescribes to the realms of morality by showing that good deeds are always </w:t>
      </w:r>
      <w:r w:rsidR="008B4527">
        <w:rPr>
          <w:rFonts w:ascii="Times New Roman" w:hAnsi="Times New Roman" w:cs="Times New Roman"/>
          <w:sz w:val="24"/>
          <w:szCs w:val="24"/>
        </w:rPr>
        <w:t>rewarded as with the case of Pip</w:t>
      </w:r>
      <w:r w:rsidR="004C3511">
        <w:rPr>
          <w:rFonts w:ascii="Times New Roman" w:hAnsi="Times New Roman" w:cs="Times New Roman"/>
          <w:sz w:val="24"/>
          <w:szCs w:val="24"/>
        </w:rPr>
        <w:t xml:space="preserve"> (Dickens 331)</w:t>
      </w:r>
      <w:r w:rsidR="008B4527">
        <w:rPr>
          <w:rFonts w:ascii="Times New Roman" w:hAnsi="Times New Roman" w:cs="Times New Roman"/>
          <w:sz w:val="24"/>
          <w:szCs w:val="24"/>
        </w:rPr>
        <w:t xml:space="preserve">. </w:t>
      </w:r>
      <w:r w:rsidR="00636BAF">
        <w:rPr>
          <w:rFonts w:ascii="Times New Roman" w:hAnsi="Times New Roman" w:cs="Times New Roman"/>
          <w:sz w:val="24"/>
          <w:szCs w:val="24"/>
        </w:rPr>
        <w:t xml:space="preserve">However, the author tries to highlights the involvement of crime among the youth as Pip is seen as an accomplice to crime. He uses his financial status to help Magwitch escape. </w:t>
      </w:r>
    </w:p>
    <w:p w:rsidR="00C15852" w:rsidRDefault="006E2AA5" w:rsidP="00A221D9">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t>The author uses flashback effectively to enable the readers to visualize the challenges Pip went through before making it in life. The l</w:t>
      </w:r>
      <w:r w:rsidR="00636BAF">
        <w:rPr>
          <w:rFonts w:ascii="Times New Roman" w:hAnsi="Times New Roman" w:cs="Times New Roman"/>
          <w:sz w:val="24"/>
          <w:szCs w:val="24"/>
        </w:rPr>
        <w:t xml:space="preserve">ife pursuits of Pip in the novel </w:t>
      </w:r>
      <w:r w:rsidR="00506887">
        <w:rPr>
          <w:rFonts w:ascii="Times New Roman" w:hAnsi="Times New Roman" w:cs="Times New Roman"/>
          <w:sz w:val="24"/>
          <w:szCs w:val="24"/>
        </w:rPr>
        <w:t xml:space="preserve">shows the </w:t>
      </w:r>
      <w:r w:rsidR="00506887">
        <w:rPr>
          <w:rFonts w:ascii="Times New Roman" w:hAnsi="Times New Roman" w:cs="Times New Roman"/>
          <w:sz w:val="24"/>
          <w:szCs w:val="24"/>
        </w:rPr>
        <w:lastRenderedPageBreak/>
        <w:t xml:space="preserve">unemployment rates in the country among the youths who have to work for meager salaries to make ends meets. The social organization </w:t>
      </w:r>
      <w:r>
        <w:rPr>
          <w:rFonts w:ascii="Times New Roman" w:hAnsi="Times New Roman" w:cs="Times New Roman"/>
          <w:sz w:val="24"/>
          <w:szCs w:val="24"/>
        </w:rPr>
        <w:t>has naturally discriminated against those who are poor as evident from Havisham’s treatment of Pip. In this regard, only wea</w:t>
      </w:r>
      <w:r w:rsidR="004C3511">
        <w:rPr>
          <w:rFonts w:ascii="Times New Roman" w:hAnsi="Times New Roman" w:cs="Times New Roman"/>
          <w:sz w:val="24"/>
          <w:szCs w:val="24"/>
        </w:rPr>
        <w:t>l</w:t>
      </w:r>
      <w:r>
        <w:rPr>
          <w:rFonts w:ascii="Times New Roman" w:hAnsi="Times New Roman" w:cs="Times New Roman"/>
          <w:sz w:val="24"/>
          <w:szCs w:val="24"/>
        </w:rPr>
        <w:t>thy individuals are accorded respected since interaction with them will translate to material benefits.</w:t>
      </w:r>
    </w:p>
    <w:p w:rsidR="006E2AA5" w:rsidRDefault="006E2AA5" w:rsidP="00A221D9">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6E2AA5" w:rsidRDefault="006E2AA5" w:rsidP="00A221D9">
      <w:pPr>
        <w:tabs>
          <w:tab w:val="left" w:pos="720"/>
        </w:tabs>
        <w:spacing w:line="480" w:lineRule="auto"/>
        <w:rPr>
          <w:rFonts w:ascii="Times New Roman" w:hAnsi="Times New Roman" w:cs="Times New Roman"/>
          <w:sz w:val="24"/>
          <w:szCs w:val="24"/>
        </w:rPr>
      </w:pPr>
    </w:p>
    <w:p w:rsidR="006E2AA5" w:rsidRDefault="006E2AA5" w:rsidP="00A221D9">
      <w:pPr>
        <w:tabs>
          <w:tab w:val="left" w:pos="720"/>
        </w:tabs>
        <w:spacing w:line="480" w:lineRule="auto"/>
        <w:rPr>
          <w:rFonts w:ascii="Times New Roman" w:hAnsi="Times New Roman" w:cs="Times New Roman"/>
          <w:sz w:val="24"/>
          <w:szCs w:val="24"/>
        </w:rPr>
      </w:pPr>
    </w:p>
    <w:p w:rsidR="006E2AA5" w:rsidRDefault="006E2AA5" w:rsidP="00A221D9">
      <w:pPr>
        <w:tabs>
          <w:tab w:val="left" w:pos="720"/>
        </w:tabs>
        <w:spacing w:line="480" w:lineRule="auto"/>
        <w:rPr>
          <w:rFonts w:ascii="Times New Roman" w:hAnsi="Times New Roman" w:cs="Times New Roman"/>
          <w:sz w:val="24"/>
          <w:szCs w:val="24"/>
        </w:rPr>
      </w:pPr>
    </w:p>
    <w:p w:rsidR="006E2AA5" w:rsidRDefault="006E2AA5" w:rsidP="00A221D9">
      <w:pPr>
        <w:tabs>
          <w:tab w:val="left" w:pos="720"/>
        </w:tabs>
        <w:spacing w:line="480" w:lineRule="auto"/>
        <w:rPr>
          <w:rFonts w:ascii="Times New Roman" w:hAnsi="Times New Roman" w:cs="Times New Roman"/>
          <w:sz w:val="24"/>
          <w:szCs w:val="24"/>
        </w:rPr>
      </w:pPr>
    </w:p>
    <w:p w:rsidR="006E2AA5" w:rsidRDefault="006E2AA5" w:rsidP="00A221D9">
      <w:pPr>
        <w:tabs>
          <w:tab w:val="left" w:pos="720"/>
        </w:tabs>
        <w:spacing w:line="480" w:lineRule="auto"/>
        <w:rPr>
          <w:rFonts w:ascii="Times New Roman" w:hAnsi="Times New Roman" w:cs="Times New Roman"/>
          <w:sz w:val="24"/>
          <w:szCs w:val="24"/>
        </w:rPr>
      </w:pPr>
    </w:p>
    <w:p w:rsidR="006E2AA5" w:rsidRDefault="006E2AA5" w:rsidP="00A221D9">
      <w:pPr>
        <w:tabs>
          <w:tab w:val="left" w:pos="720"/>
        </w:tabs>
        <w:spacing w:line="480" w:lineRule="auto"/>
        <w:rPr>
          <w:rFonts w:ascii="Times New Roman" w:hAnsi="Times New Roman" w:cs="Times New Roman"/>
          <w:sz w:val="24"/>
          <w:szCs w:val="24"/>
        </w:rPr>
      </w:pPr>
    </w:p>
    <w:p w:rsidR="006E2AA5" w:rsidRDefault="006E2AA5" w:rsidP="00A221D9">
      <w:pPr>
        <w:tabs>
          <w:tab w:val="left" w:pos="720"/>
        </w:tabs>
        <w:spacing w:line="480" w:lineRule="auto"/>
        <w:rPr>
          <w:rFonts w:ascii="Times New Roman" w:hAnsi="Times New Roman" w:cs="Times New Roman"/>
          <w:sz w:val="24"/>
          <w:szCs w:val="24"/>
        </w:rPr>
      </w:pPr>
    </w:p>
    <w:p w:rsidR="006E2AA5" w:rsidRDefault="006E2AA5" w:rsidP="00A221D9">
      <w:pPr>
        <w:tabs>
          <w:tab w:val="left" w:pos="720"/>
        </w:tabs>
        <w:spacing w:line="480" w:lineRule="auto"/>
        <w:rPr>
          <w:rFonts w:ascii="Times New Roman" w:hAnsi="Times New Roman" w:cs="Times New Roman"/>
          <w:sz w:val="24"/>
          <w:szCs w:val="24"/>
        </w:rPr>
      </w:pPr>
    </w:p>
    <w:p w:rsidR="006E2AA5" w:rsidRDefault="006E2AA5" w:rsidP="00A221D9">
      <w:pPr>
        <w:tabs>
          <w:tab w:val="left" w:pos="720"/>
        </w:tabs>
        <w:spacing w:line="480" w:lineRule="auto"/>
        <w:rPr>
          <w:rFonts w:ascii="Times New Roman" w:hAnsi="Times New Roman" w:cs="Times New Roman"/>
          <w:sz w:val="24"/>
          <w:szCs w:val="24"/>
        </w:rPr>
      </w:pPr>
    </w:p>
    <w:p w:rsidR="006E2AA5" w:rsidRDefault="006E2AA5" w:rsidP="00A221D9">
      <w:pPr>
        <w:tabs>
          <w:tab w:val="left" w:pos="720"/>
        </w:tabs>
        <w:spacing w:line="480" w:lineRule="auto"/>
        <w:rPr>
          <w:rFonts w:ascii="Times New Roman" w:hAnsi="Times New Roman" w:cs="Times New Roman"/>
          <w:sz w:val="24"/>
          <w:szCs w:val="24"/>
        </w:rPr>
      </w:pPr>
    </w:p>
    <w:p w:rsidR="006E2AA5" w:rsidRDefault="006E2AA5" w:rsidP="00A221D9">
      <w:pPr>
        <w:tabs>
          <w:tab w:val="left" w:pos="720"/>
        </w:tabs>
        <w:spacing w:line="480" w:lineRule="auto"/>
        <w:rPr>
          <w:rFonts w:ascii="Times New Roman" w:hAnsi="Times New Roman" w:cs="Times New Roman"/>
          <w:sz w:val="24"/>
          <w:szCs w:val="24"/>
        </w:rPr>
      </w:pPr>
    </w:p>
    <w:p w:rsidR="006E2AA5" w:rsidRDefault="006E2AA5" w:rsidP="00A221D9">
      <w:pPr>
        <w:tabs>
          <w:tab w:val="left" w:pos="720"/>
        </w:tabs>
        <w:spacing w:line="480" w:lineRule="auto"/>
        <w:rPr>
          <w:rFonts w:ascii="Times New Roman" w:hAnsi="Times New Roman" w:cs="Times New Roman"/>
          <w:sz w:val="24"/>
          <w:szCs w:val="24"/>
        </w:rPr>
      </w:pPr>
    </w:p>
    <w:p w:rsidR="006E2AA5" w:rsidRDefault="006E2AA5" w:rsidP="00A221D9">
      <w:pPr>
        <w:tabs>
          <w:tab w:val="left" w:pos="720"/>
        </w:tabs>
        <w:spacing w:line="480" w:lineRule="auto"/>
        <w:rPr>
          <w:rFonts w:ascii="Times New Roman" w:hAnsi="Times New Roman" w:cs="Times New Roman"/>
          <w:sz w:val="24"/>
          <w:szCs w:val="24"/>
        </w:rPr>
      </w:pPr>
    </w:p>
    <w:p w:rsidR="006E2AA5" w:rsidRDefault="006E2AA5" w:rsidP="006E2AA5">
      <w:pPr>
        <w:tabs>
          <w:tab w:val="left" w:pos="72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C3511" w:rsidRDefault="004C3511" w:rsidP="004C3511">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Alderman, Naomi. The Powe</w:t>
      </w:r>
      <w:r w:rsidR="00B607BD">
        <w:rPr>
          <w:rFonts w:ascii="Times New Roman" w:hAnsi="Times New Roman" w:cs="Times New Roman"/>
          <w:sz w:val="24"/>
          <w:szCs w:val="24"/>
        </w:rPr>
        <w:t>r.</w:t>
      </w:r>
    </w:p>
    <w:p w:rsidR="004C3511" w:rsidRDefault="004C3511" w:rsidP="004C3511">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Alexe, Sherman. The Absolutely True Diary of a Part-Time Indian.</w:t>
      </w:r>
    </w:p>
    <w:p w:rsidR="00B607BD" w:rsidRDefault="00B607BD" w:rsidP="004C3511">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Podhoretz, Norman. Allen Ginsberg’s “Howl” and the Paperback Revolution. Poets.org</w:t>
      </w:r>
    </w:p>
    <w:p w:rsidR="00B607BD" w:rsidRDefault="00B607BD" w:rsidP="004C3511">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hyperlink r:id="rId6" w:history="1">
        <w:r w:rsidRPr="00AB78C3">
          <w:rPr>
            <w:rStyle w:val="Hyperlink"/>
            <w:rFonts w:ascii="Times New Roman" w:hAnsi="Times New Roman" w:cs="Times New Roman"/>
            <w:sz w:val="24"/>
            <w:szCs w:val="24"/>
          </w:rPr>
          <w:t>https://www.poets.org/poetsorg/text/allen-ginsbergs-howl-and-paperback-revolution</w:t>
        </w:r>
      </w:hyperlink>
    </w:p>
    <w:p w:rsidR="004C3511" w:rsidRDefault="004C3511" w:rsidP="004C3511">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Read, Briddet. What if Women Were in Charge? 2017</w:t>
      </w:r>
    </w:p>
    <w:p w:rsidR="004C3511" w:rsidRDefault="004C3511" w:rsidP="004C3511">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AB78C3">
          <w:rPr>
            <w:rStyle w:val="Hyperlink"/>
            <w:rFonts w:ascii="Times New Roman" w:hAnsi="Times New Roman" w:cs="Times New Roman"/>
            <w:sz w:val="24"/>
            <w:szCs w:val="24"/>
          </w:rPr>
          <w:t>https://www.vogue.com/article/the-power-naomi-alderman</w:t>
        </w:r>
      </w:hyperlink>
    </w:p>
    <w:p w:rsidR="00B607BD" w:rsidRDefault="00B607BD" w:rsidP="004C3511">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Szeghi, Tereza. The Possibilities and the Pitfalls in Teaching Sherman Alexie’s ‘The Absolutely</w:t>
      </w:r>
    </w:p>
    <w:p w:rsidR="00B607BD" w:rsidRDefault="00B607BD" w:rsidP="004C3511">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t>True Diary of a Part-Time Indian. University of Dayton. eComms. 2015. Pp. 25-74.</w:t>
      </w:r>
    </w:p>
    <w:p w:rsidR="004C3511" w:rsidRPr="004C3511" w:rsidRDefault="004C3511" w:rsidP="004C3511">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 xml:space="preserve">Zinn, Howard. </w:t>
      </w:r>
      <w:r>
        <w:rPr>
          <w:rFonts w:ascii="Times New Roman" w:hAnsi="Times New Roman" w:cs="Times New Roman"/>
          <w:i/>
          <w:sz w:val="24"/>
          <w:szCs w:val="24"/>
        </w:rPr>
        <w:t xml:space="preserve">A People’s History of the United States. </w:t>
      </w:r>
    </w:p>
    <w:p w:rsidR="006E2AA5" w:rsidRDefault="006E2AA5" w:rsidP="00A221D9">
      <w:pPr>
        <w:tabs>
          <w:tab w:val="left" w:pos="720"/>
        </w:tabs>
        <w:spacing w:line="480" w:lineRule="auto"/>
        <w:rPr>
          <w:rFonts w:ascii="Times New Roman" w:hAnsi="Times New Roman" w:cs="Times New Roman"/>
          <w:sz w:val="24"/>
          <w:szCs w:val="24"/>
        </w:rPr>
      </w:pPr>
    </w:p>
    <w:p w:rsidR="006E2AA5" w:rsidRDefault="006E2AA5" w:rsidP="00A221D9">
      <w:pPr>
        <w:tabs>
          <w:tab w:val="left" w:pos="720"/>
        </w:tabs>
        <w:spacing w:line="480" w:lineRule="auto"/>
        <w:rPr>
          <w:rFonts w:ascii="Times New Roman" w:hAnsi="Times New Roman" w:cs="Times New Roman"/>
          <w:sz w:val="24"/>
          <w:szCs w:val="24"/>
        </w:rPr>
      </w:pPr>
    </w:p>
    <w:p w:rsidR="006E2AA5" w:rsidRDefault="006E2AA5" w:rsidP="00A221D9">
      <w:pPr>
        <w:tabs>
          <w:tab w:val="left" w:pos="720"/>
        </w:tabs>
        <w:spacing w:line="480" w:lineRule="auto"/>
        <w:rPr>
          <w:rFonts w:ascii="Times New Roman" w:hAnsi="Times New Roman" w:cs="Times New Roman"/>
          <w:sz w:val="24"/>
          <w:szCs w:val="24"/>
        </w:rPr>
      </w:pPr>
    </w:p>
    <w:p w:rsidR="006E2AA5" w:rsidRDefault="006E2AA5" w:rsidP="00A221D9">
      <w:pPr>
        <w:tabs>
          <w:tab w:val="left" w:pos="720"/>
        </w:tabs>
        <w:spacing w:line="480" w:lineRule="auto"/>
        <w:rPr>
          <w:rFonts w:ascii="Times New Roman" w:hAnsi="Times New Roman" w:cs="Times New Roman"/>
          <w:sz w:val="24"/>
          <w:szCs w:val="24"/>
        </w:rPr>
      </w:pPr>
    </w:p>
    <w:p w:rsidR="006E2AA5" w:rsidRDefault="006E2AA5" w:rsidP="00A221D9">
      <w:pPr>
        <w:tabs>
          <w:tab w:val="left" w:pos="720"/>
        </w:tabs>
        <w:spacing w:line="480" w:lineRule="auto"/>
        <w:rPr>
          <w:rFonts w:ascii="Times New Roman" w:hAnsi="Times New Roman" w:cs="Times New Roman"/>
          <w:sz w:val="24"/>
          <w:szCs w:val="24"/>
        </w:rPr>
      </w:pPr>
    </w:p>
    <w:p w:rsidR="006E2AA5" w:rsidRPr="009A253B" w:rsidRDefault="006E2AA5" w:rsidP="00A221D9">
      <w:pPr>
        <w:tabs>
          <w:tab w:val="left" w:pos="720"/>
        </w:tabs>
        <w:spacing w:line="480" w:lineRule="auto"/>
        <w:rPr>
          <w:rFonts w:ascii="Times New Roman" w:hAnsi="Times New Roman" w:cs="Times New Roman"/>
          <w:sz w:val="24"/>
          <w:szCs w:val="24"/>
        </w:rPr>
      </w:pPr>
    </w:p>
    <w:p w:rsidR="009A253B" w:rsidRPr="009A253B" w:rsidRDefault="009A253B" w:rsidP="009A253B">
      <w:pPr>
        <w:rPr>
          <w:rFonts w:ascii="Times New Roman" w:hAnsi="Times New Roman" w:cs="Times New Roman"/>
          <w:sz w:val="24"/>
          <w:szCs w:val="24"/>
        </w:rPr>
      </w:pPr>
    </w:p>
    <w:p w:rsidR="009A253B" w:rsidRPr="009A253B" w:rsidRDefault="009A253B" w:rsidP="009A253B">
      <w:pPr>
        <w:rPr>
          <w:rFonts w:ascii="Times New Roman" w:hAnsi="Times New Roman" w:cs="Times New Roman"/>
          <w:sz w:val="24"/>
          <w:szCs w:val="24"/>
        </w:rPr>
      </w:pPr>
    </w:p>
    <w:p w:rsidR="009A253B" w:rsidRPr="009A253B" w:rsidRDefault="009A253B" w:rsidP="009A253B">
      <w:pPr>
        <w:rPr>
          <w:rFonts w:ascii="Times New Roman" w:hAnsi="Times New Roman" w:cs="Times New Roman"/>
          <w:sz w:val="24"/>
          <w:szCs w:val="24"/>
        </w:rPr>
      </w:pPr>
    </w:p>
    <w:p w:rsidR="009A253B" w:rsidRPr="009A253B" w:rsidRDefault="009A253B" w:rsidP="009A253B">
      <w:pPr>
        <w:rPr>
          <w:rFonts w:ascii="Times New Roman" w:hAnsi="Times New Roman" w:cs="Times New Roman"/>
          <w:sz w:val="24"/>
          <w:szCs w:val="24"/>
        </w:rPr>
      </w:pPr>
    </w:p>
    <w:p w:rsidR="009A253B" w:rsidRPr="009A253B" w:rsidRDefault="009A253B" w:rsidP="009A253B">
      <w:pPr>
        <w:rPr>
          <w:rFonts w:ascii="Times New Roman" w:hAnsi="Times New Roman" w:cs="Times New Roman"/>
          <w:sz w:val="24"/>
          <w:szCs w:val="24"/>
        </w:rPr>
      </w:pPr>
    </w:p>
    <w:p w:rsidR="009A253B" w:rsidRDefault="009A253B" w:rsidP="009A253B">
      <w:pPr>
        <w:rPr>
          <w:rFonts w:ascii="Times New Roman" w:hAnsi="Times New Roman" w:cs="Times New Roman"/>
          <w:sz w:val="24"/>
          <w:szCs w:val="24"/>
        </w:rPr>
      </w:pPr>
    </w:p>
    <w:p w:rsidR="00C0795E" w:rsidRDefault="00C0795E" w:rsidP="009A253B">
      <w:pPr>
        <w:rPr>
          <w:rFonts w:ascii="Times New Roman" w:hAnsi="Times New Roman" w:cs="Times New Roman"/>
          <w:sz w:val="24"/>
          <w:szCs w:val="24"/>
        </w:rPr>
      </w:pPr>
    </w:p>
    <w:p w:rsidR="009A253B" w:rsidRDefault="009A253B" w:rsidP="009A253B">
      <w:pPr>
        <w:rPr>
          <w:rFonts w:ascii="Times New Roman" w:hAnsi="Times New Roman" w:cs="Times New Roman"/>
          <w:sz w:val="24"/>
          <w:szCs w:val="24"/>
        </w:rPr>
      </w:pPr>
    </w:p>
    <w:p w:rsidR="009A253B" w:rsidRDefault="009A253B" w:rsidP="009A253B">
      <w:pPr>
        <w:rPr>
          <w:rFonts w:ascii="Times New Roman" w:hAnsi="Times New Roman" w:cs="Times New Roman"/>
          <w:sz w:val="24"/>
          <w:szCs w:val="24"/>
        </w:rPr>
      </w:pPr>
    </w:p>
    <w:p w:rsidR="009A253B" w:rsidRDefault="009A253B" w:rsidP="009A253B">
      <w:pPr>
        <w:rPr>
          <w:rFonts w:ascii="Times New Roman" w:hAnsi="Times New Roman" w:cs="Times New Roman"/>
          <w:sz w:val="24"/>
          <w:szCs w:val="24"/>
        </w:rPr>
      </w:pPr>
    </w:p>
    <w:p w:rsidR="009A253B" w:rsidRDefault="009A253B" w:rsidP="009A253B">
      <w:pPr>
        <w:rPr>
          <w:rFonts w:ascii="Times New Roman" w:hAnsi="Times New Roman" w:cs="Times New Roman"/>
          <w:sz w:val="24"/>
          <w:szCs w:val="24"/>
        </w:rPr>
      </w:pPr>
    </w:p>
    <w:p w:rsidR="009A253B" w:rsidRDefault="009A253B" w:rsidP="009A253B">
      <w:pPr>
        <w:tabs>
          <w:tab w:val="left" w:pos="1065"/>
        </w:tabs>
        <w:rPr>
          <w:rFonts w:ascii="Times New Roman" w:hAnsi="Times New Roman" w:cs="Times New Roman"/>
          <w:sz w:val="24"/>
          <w:szCs w:val="24"/>
        </w:rPr>
      </w:pPr>
      <w:r>
        <w:rPr>
          <w:rFonts w:ascii="Times New Roman" w:hAnsi="Times New Roman" w:cs="Times New Roman"/>
          <w:sz w:val="24"/>
          <w:szCs w:val="24"/>
        </w:rPr>
        <w:tab/>
      </w:r>
    </w:p>
    <w:p w:rsidR="009A253B" w:rsidRDefault="009A253B" w:rsidP="009A253B">
      <w:pPr>
        <w:rPr>
          <w:rFonts w:ascii="Times New Roman" w:hAnsi="Times New Roman" w:cs="Times New Roman"/>
          <w:sz w:val="24"/>
          <w:szCs w:val="24"/>
        </w:rPr>
      </w:pPr>
    </w:p>
    <w:p w:rsidR="009A253B" w:rsidRDefault="009A253B" w:rsidP="009A253B">
      <w:pPr>
        <w:rPr>
          <w:rFonts w:ascii="Times New Roman" w:hAnsi="Times New Roman" w:cs="Times New Roman"/>
          <w:sz w:val="24"/>
          <w:szCs w:val="24"/>
        </w:rPr>
      </w:pPr>
    </w:p>
    <w:p w:rsidR="009A253B" w:rsidRDefault="009A253B" w:rsidP="009A253B">
      <w:pPr>
        <w:rPr>
          <w:rFonts w:ascii="Times New Roman" w:hAnsi="Times New Roman" w:cs="Times New Roman"/>
          <w:sz w:val="24"/>
          <w:szCs w:val="24"/>
        </w:rPr>
      </w:pPr>
    </w:p>
    <w:p w:rsidR="009A253B" w:rsidRDefault="009A253B" w:rsidP="009A253B">
      <w:pPr>
        <w:rPr>
          <w:rFonts w:ascii="Times New Roman" w:hAnsi="Times New Roman" w:cs="Times New Roman"/>
          <w:sz w:val="24"/>
          <w:szCs w:val="24"/>
        </w:rPr>
      </w:pPr>
    </w:p>
    <w:p w:rsidR="009A253B" w:rsidRPr="009A253B" w:rsidRDefault="009A253B" w:rsidP="009A253B">
      <w:pPr>
        <w:rPr>
          <w:rFonts w:ascii="Times New Roman" w:hAnsi="Times New Roman" w:cs="Times New Roman"/>
          <w:sz w:val="24"/>
          <w:szCs w:val="24"/>
        </w:rPr>
      </w:pPr>
    </w:p>
    <w:sectPr w:rsidR="009A253B" w:rsidRPr="009A253B" w:rsidSect="00C0795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6A13" w:rsidRDefault="00276A13" w:rsidP="00C0795E">
      <w:pPr>
        <w:spacing w:after="0" w:line="240" w:lineRule="auto"/>
      </w:pPr>
      <w:r>
        <w:separator/>
      </w:r>
    </w:p>
  </w:endnote>
  <w:endnote w:type="continuationSeparator" w:id="0">
    <w:p w:rsidR="00276A13" w:rsidRDefault="00276A13" w:rsidP="00C07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6A13" w:rsidRDefault="00276A13" w:rsidP="00C0795E">
      <w:pPr>
        <w:spacing w:after="0" w:line="240" w:lineRule="auto"/>
      </w:pPr>
      <w:r>
        <w:separator/>
      </w:r>
    </w:p>
  </w:footnote>
  <w:footnote w:type="continuationSeparator" w:id="0">
    <w:p w:rsidR="00276A13" w:rsidRDefault="00276A13" w:rsidP="00C079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3511" w:rsidRPr="009A253B" w:rsidRDefault="004C3511" w:rsidP="009A253B">
    <w:pPr>
      <w:pStyle w:val="Header"/>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9A253B">
      <w:rPr>
        <w:rFonts w:ascii="Times New Roman" w:hAnsi="Times New Roman" w:cs="Times New Roman"/>
        <w:sz w:val="24"/>
        <w:szCs w:val="24"/>
      </w:rPr>
      <w:t>Surname</w:t>
    </w:r>
    <w:r>
      <w:rPr>
        <w:rFonts w:ascii="Times New Roman" w:hAnsi="Times New Roman" w:cs="Times New Roman"/>
        <w:sz w:val="24"/>
        <w:szCs w:val="24"/>
      </w:rPr>
      <w:t xml:space="preserve"> </w:t>
    </w:r>
    <w:sdt>
      <w:sdtPr>
        <w:rPr>
          <w:rFonts w:ascii="Times New Roman" w:hAnsi="Times New Roman" w:cs="Times New Roman"/>
          <w:sz w:val="24"/>
          <w:szCs w:val="24"/>
        </w:rPr>
        <w:id w:val="117203522"/>
        <w:docPartObj>
          <w:docPartGallery w:val="Page Numbers (Top of Page)"/>
          <w:docPartUnique/>
        </w:docPartObj>
      </w:sdtPr>
      <w:sdtEndPr/>
      <w:sdtContent>
        <w:r w:rsidRPr="009A253B">
          <w:rPr>
            <w:rFonts w:ascii="Times New Roman" w:hAnsi="Times New Roman" w:cs="Times New Roman"/>
            <w:sz w:val="24"/>
            <w:szCs w:val="24"/>
          </w:rPr>
          <w:fldChar w:fldCharType="begin"/>
        </w:r>
        <w:r w:rsidRPr="009A253B">
          <w:rPr>
            <w:rFonts w:ascii="Times New Roman" w:hAnsi="Times New Roman" w:cs="Times New Roman"/>
            <w:sz w:val="24"/>
            <w:szCs w:val="24"/>
          </w:rPr>
          <w:instrText xml:space="preserve"> PAGE   \* MERGEFORMAT </w:instrText>
        </w:r>
        <w:r w:rsidRPr="009A253B">
          <w:rPr>
            <w:rFonts w:ascii="Times New Roman" w:hAnsi="Times New Roman" w:cs="Times New Roman"/>
            <w:sz w:val="24"/>
            <w:szCs w:val="24"/>
          </w:rPr>
          <w:fldChar w:fldCharType="separate"/>
        </w:r>
        <w:r w:rsidR="00B607BD">
          <w:rPr>
            <w:rFonts w:ascii="Times New Roman" w:hAnsi="Times New Roman" w:cs="Times New Roman"/>
            <w:noProof/>
            <w:sz w:val="24"/>
            <w:szCs w:val="24"/>
          </w:rPr>
          <w:t>7</w:t>
        </w:r>
        <w:r w:rsidRPr="009A253B">
          <w:rPr>
            <w:rFonts w:ascii="Times New Roman" w:hAnsi="Times New Roman" w:cs="Times New Roman"/>
            <w:sz w:val="24"/>
            <w:szCs w:val="24"/>
          </w:rPr>
          <w:fldChar w:fldCharType="end"/>
        </w:r>
      </w:sdtContent>
    </w:sdt>
  </w:p>
  <w:p w:rsidR="004C3511" w:rsidRDefault="004C3511">
    <w:pPr>
      <w:pStyle w:val="Heade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3511" w:rsidRPr="00C0795E" w:rsidRDefault="004C3511" w:rsidP="00C0795E">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t xml:space="preserve">                                                                                                                                         Surname</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17203272"/>
        <w:docPartObj>
          <w:docPartGallery w:val="Page Numbers (Top of Page)"/>
          <w:docPartUnique/>
        </w:docPartObj>
      </w:sdtPr>
      <w:sdtEndPr/>
      <w:sdtContent>
        <w:r w:rsidRPr="00C0795E">
          <w:rPr>
            <w:rFonts w:ascii="Times New Roman" w:hAnsi="Times New Roman" w:cs="Times New Roman"/>
            <w:sz w:val="24"/>
            <w:szCs w:val="24"/>
          </w:rPr>
          <w:fldChar w:fldCharType="begin"/>
        </w:r>
        <w:r w:rsidRPr="00C0795E">
          <w:rPr>
            <w:rFonts w:ascii="Times New Roman" w:hAnsi="Times New Roman" w:cs="Times New Roman"/>
            <w:sz w:val="24"/>
            <w:szCs w:val="24"/>
          </w:rPr>
          <w:instrText xml:space="preserve"> PAGE   \* MERGEFORMAT </w:instrText>
        </w:r>
        <w:r w:rsidRPr="00C0795E">
          <w:rPr>
            <w:rFonts w:ascii="Times New Roman" w:hAnsi="Times New Roman" w:cs="Times New Roman"/>
            <w:sz w:val="24"/>
            <w:szCs w:val="24"/>
          </w:rPr>
          <w:fldChar w:fldCharType="separate"/>
        </w:r>
        <w:r>
          <w:rPr>
            <w:rFonts w:ascii="Times New Roman" w:hAnsi="Times New Roman" w:cs="Times New Roman"/>
            <w:noProof/>
            <w:sz w:val="24"/>
            <w:szCs w:val="24"/>
          </w:rPr>
          <w:t>1</w:t>
        </w:r>
        <w:r w:rsidRPr="00C0795E">
          <w:rPr>
            <w:rFonts w:ascii="Times New Roman" w:hAnsi="Times New Roman" w:cs="Times New Roman"/>
            <w:sz w:val="24"/>
            <w:szCs w:val="24"/>
          </w:rPr>
          <w:fldChar w:fldCharType="end"/>
        </w:r>
      </w:sdtContent>
    </w:sdt>
  </w:p>
  <w:p w:rsidR="004C3511" w:rsidRDefault="004C35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95E"/>
    <w:rsid w:val="000002EF"/>
    <w:rsid w:val="00025780"/>
    <w:rsid w:val="000A1D52"/>
    <w:rsid w:val="000B60B7"/>
    <w:rsid w:val="000C27FF"/>
    <w:rsid w:val="00123CC3"/>
    <w:rsid w:val="00172F88"/>
    <w:rsid w:val="00195C96"/>
    <w:rsid w:val="001F6691"/>
    <w:rsid w:val="00245AF7"/>
    <w:rsid w:val="002534CD"/>
    <w:rsid w:val="00260CF0"/>
    <w:rsid w:val="002658E3"/>
    <w:rsid w:val="00276A13"/>
    <w:rsid w:val="00281FFA"/>
    <w:rsid w:val="002851AA"/>
    <w:rsid w:val="002A0FE3"/>
    <w:rsid w:val="002A562C"/>
    <w:rsid w:val="00321A09"/>
    <w:rsid w:val="003250E3"/>
    <w:rsid w:val="003307AA"/>
    <w:rsid w:val="0036591A"/>
    <w:rsid w:val="003669A0"/>
    <w:rsid w:val="00386AE3"/>
    <w:rsid w:val="00395B00"/>
    <w:rsid w:val="003D4311"/>
    <w:rsid w:val="004533D1"/>
    <w:rsid w:val="00491E0B"/>
    <w:rsid w:val="00492D35"/>
    <w:rsid w:val="004A4081"/>
    <w:rsid w:val="004B5D63"/>
    <w:rsid w:val="004C3511"/>
    <w:rsid w:val="00505679"/>
    <w:rsid w:val="00506887"/>
    <w:rsid w:val="0053599D"/>
    <w:rsid w:val="00542805"/>
    <w:rsid w:val="0054666C"/>
    <w:rsid w:val="005502BF"/>
    <w:rsid w:val="005741CA"/>
    <w:rsid w:val="00596763"/>
    <w:rsid w:val="005A3B96"/>
    <w:rsid w:val="005B3D84"/>
    <w:rsid w:val="005E0F22"/>
    <w:rsid w:val="005F4D3F"/>
    <w:rsid w:val="00623F26"/>
    <w:rsid w:val="006368EA"/>
    <w:rsid w:val="00636BAF"/>
    <w:rsid w:val="00651BCD"/>
    <w:rsid w:val="00663924"/>
    <w:rsid w:val="006A628F"/>
    <w:rsid w:val="006E2AA5"/>
    <w:rsid w:val="00724255"/>
    <w:rsid w:val="007349FE"/>
    <w:rsid w:val="007919B4"/>
    <w:rsid w:val="00794999"/>
    <w:rsid w:val="007B7363"/>
    <w:rsid w:val="007C206A"/>
    <w:rsid w:val="008034AC"/>
    <w:rsid w:val="008057E5"/>
    <w:rsid w:val="00853348"/>
    <w:rsid w:val="00880F0F"/>
    <w:rsid w:val="008A2EF9"/>
    <w:rsid w:val="008B2BBB"/>
    <w:rsid w:val="008B4527"/>
    <w:rsid w:val="008C3F78"/>
    <w:rsid w:val="008E3082"/>
    <w:rsid w:val="008F07E0"/>
    <w:rsid w:val="00905628"/>
    <w:rsid w:val="00917124"/>
    <w:rsid w:val="00930B62"/>
    <w:rsid w:val="00935B52"/>
    <w:rsid w:val="009509F3"/>
    <w:rsid w:val="00963BDF"/>
    <w:rsid w:val="00964662"/>
    <w:rsid w:val="009A253B"/>
    <w:rsid w:val="009D203D"/>
    <w:rsid w:val="00A221D9"/>
    <w:rsid w:val="00A3189A"/>
    <w:rsid w:val="00A40095"/>
    <w:rsid w:val="00A41FCF"/>
    <w:rsid w:val="00A55580"/>
    <w:rsid w:val="00A64713"/>
    <w:rsid w:val="00A660D6"/>
    <w:rsid w:val="00A70F75"/>
    <w:rsid w:val="00AB57B9"/>
    <w:rsid w:val="00AC2870"/>
    <w:rsid w:val="00AD5A64"/>
    <w:rsid w:val="00B2231A"/>
    <w:rsid w:val="00B309AC"/>
    <w:rsid w:val="00B334F5"/>
    <w:rsid w:val="00B449BC"/>
    <w:rsid w:val="00B607BD"/>
    <w:rsid w:val="00C0795E"/>
    <w:rsid w:val="00C13260"/>
    <w:rsid w:val="00C15852"/>
    <w:rsid w:val="00C342EE"/>
    <w:rsid w:val="00C53BE2"/>
    <w:rsid w:val="00C83B8D"/>
    <w:rsid w:val="00CC1F22"/>
    <w:rsid w:val="00D11CCA"/>
    <w:rsid w:val="00D70AF9"/>
    <w:rsid w:val="00D71761"/>
    <w:rsid w:val="00D73F60"/>
    <w:rsid w:val="00DD4A61"/>
    <w:rsid w:val="00DF3838"/>
    <w:rsid w:val="00E00195"/>
    <w:rsid w:val="00E0085D"/>
    <w:rsid w:val="00E00DE3"/>
    <w:rsid w:val="00E065C4"/>
    <w:rsid w:val="00E7500F"/>
    <w:rsid w:val="00EA69A1"/>
    <w:rsid w:val="00F40846"/>
    <w:rsid w:val="00F41346"/>
    <w:rsid w:val="00F51D67"/>
    <w:rsid w:val="00F7331D"/>
    <w:rsid w:val="00F96662"/>
    <w:rsid w:val="00FC1425"/>
    <w:rsid w:val="00FD4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267D88-799F-4110-9032-FEBB41B21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51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9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95E"/>
  </w:style>
  <w:style w:type="paragraph" w:styleId="Footer">
    <w:name w:val="footer"/>
    <w:basedOn w:val="Normal"/>
    <w:link w:val="FooterChar"/>
    <w:uiPriority w:val="99"/>
    <w:semiHidden/>
    <w:unhideWhenUsed/>
    <w:rsid w:val="00C079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795E"/>
  </w:style>
  <w:style w:type="character" w:styleId="Hyperlink">
    <w:name w:val="Hyperlink"/>
    <w:basedOn w:val="DefaultParagraphFont"/>
    <w:uiPriority w:val="99"/>
    <w:unhideWhenUsed/>
    <w:rsid w:val="004C35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vogue.com/article/the-power-naomi-alderma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oets.org/poetsorg/text/allen-ginsbergs-howl-and-paperback-revolutio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1584</Words>
  <Characters>9032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Captain101</cp:lastModifiedBy>
  <cp:revision>2</cp:revision>
  <dcterms:created xsi:type="dcterms:W3CDTF">2018-12-06T22:37:00Z</dcterms:created>
  <dcterms:modified xsi:type="dcterms:W3CDTF">2018-12-06T22:37:00Z</dcterms:modified>
</cp:coreProperties>
</file>